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525C6" w:rsidTr="002A6F3A">
        <w:tc>
          <w:tcPr>
            <w:tcW w:w="4680" w:type="dxa"/>
            <w:tcBorders>
              <w:top w:val="nil"/>
              <w:bottom w:val="nil"/>
            </w:tcBorders>
          </w:tcPr>
          <w:p w:rsidR="001525C6" w:rsidRDefault="001525C6" w:rsidP="002A6F3A">
            <w:pPr>
              <w:pStyle w:val="StandardNormal"/>
            </w:pPr>
            <w:r>
              <w:rPr>
                <w:b/>
              </w:rPr>
              <w:t>Bauwerber: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1525C6" w:rsidRDefault="001525C6" w:rsidP="002A6F3A">
            <w:pPr>
              <w:pStyle w:val="StandardNormal"/>
            </w:pPr>
            <w:r>
              <w:t>Adresse:</w:t>
            </w:r>
          </w:p>
        </w:tc>
      </w:tr>
    </w:tbl>
    <w:p w:rsidR="001525C6" w:rsidRDefault="001525C6" w:rsidP="001525C6">
      <w:pPr>
        <w:pStyle w:val="StandardNormal"/>
        <w:rPr>
          <w:sz w:val="12"/>
        </w:rPr>
      </w:pPr>
    </w:p>
    <w:tbl>
      <w:tblPr>
        <w:tblW w:w="0" w:type="auto"/>
        <w:tblInd w:w="36" w:type="dxa"/>
        <w:tblBorders>
          <w:top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360"/>
      </w:tblGrid>
      <w:tr w:rsidR="001525C6" w:rsidTr="002A6F3A">
        <w:tc>
          <w:tcPr>
            <w:tcW w:w="9360" w:type="dxa"/>
            <w:tcBorders>
              <w:top w:val="single" w:sz="6" w:space="0" w:color="auto"/>
              <w:bottom w:val="nil"/>
            </w:tcBorders>
          </w:tcPr>
          <w:p w:rsidR="001525C6" w:rsidRDefault="001525C6" w:rsidP="002A6F3A">
            <w:pPr>
              <w:pStyle w:val="StandardNormal"/>
              <w:rPr>
                <w:sz w:val="12"/>
              </w:rPr>
            </w:pPr>
          </w:p>
        </w:tc>
      </w:tr>
    </w:tbl>
    <w:p w:rsidR="001525C6" w:rsidRDefault="001525C6" w:rsidP="001525C6">
      <w:pPr>
        <w:pStyle w:val="StandardNormal"/>
      </w:pPr>
    </w:p>
    <w:p w:rsidR="001525C6" w:rsidRDefault="001525C6" w:rsidP="001525C6">
      <w:pPr>
        <w:pStyle w:val="StandardNormal"/>
      </w:pPr>
    </w:p>
    <w:p w:rsidR="001525C6" w:rsidRDefault="001525C6" w:rsidP="001525C6">
      <w:pPr>
        <w:pStyle w:val="StandardNormal"/>
      </w:pPr>
    </w:p>
    <w:p w:rsidR="001525C6" w:rsidRDefault="001525C6" w:rsidP="001525C6">
      <w:pPr>
        <w:pStyle w:val="StandardNormal"/>
      </w:pPr>
      <w:r>
        <w:t>An die</w:t>
      </w:r>
    </w:p>
    <w:p w:rsidR="001525C6" w:rsidRDefault="001525C6" w:rsidP="001525C6">
      <w:pPr>
        <w:pStyle w:val="StandardNormal"/>
      </w:pPr>
      <w:r>
        <w:t xml:space="preserve">Marktgemeinde </w:t>
      </w:r>
      <w:proofErr w:type="spellStart"/>
      <w:r>
        <w:t>Burgschleinitz-Kühnring</w:t>
      </w:r>
      <w:proofErr w:type="spellEnd"/>
    </w:p>
    <w:p w:rsidR="001525C6" w:rsidRDefault="001525C6" w:rsidP="001525C6">
      <w:pPr>
        <w:pStyle w:val="StandardNormal"/>
      </w:pPr>
      <w:r>
        <w:t>Gemeindeplatz 1</w:t>
      </w:r>
    </w:p>
    <w:p w:rsidR="001525C6" w:rsidRDefault="001525C6" w:rsidP="001525C6">
      <w:pPr>
        <w:pStyle w:val="StandardNormal"/>
      </w:pPr>
      <w:r>
        <w:t xml:space="preserve">3730 </w:t>
      </w:r>
      <w:proofErr w:type="spellStart"/>
      <w:r>
        <w:t>Burgschleinitz</w:t>
      </w:r>
      <w:proofErr w:type="spellEnd"/>
    </w:p>
    <w:p w:rsidR="001525C6" w:rsidRDefault="001525C6" w:rsidP="001525C6">
      <w:pPr>
        <w:pStyle w:val="Default"/>
        <w:rPr>
          <w:b/>
          <w:bCs/>
          <w:sz w:val="36"/>
          <w:szCs w:val="36"/>
        </w:rPr>
      </w:pPr>
    </w:p>
    <w:p w:rsidR="001525C6" w:rsidRDefault="001525C6" w:rsidP="001525C6">
      <w:pPr>
        <w:pStyle w:val="Default"/>
        <w:rPr>
          <w:b/>
          <w:bCs/>
          <w:sz w:val="36"/>
          <w:szCs w:val="36"/>
        </w:rPr>
      </w:pPr>
    </w:p>
    <w:p w:rsidR="001525C6" w:rsidRDefault="001525C6" w:rsidP="001525C6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Ansuchen</w:t>
      </w:r>
    </w:p>
    <w:p w:rsidR="001525C6" w:rsidRDefault="001525C6" w:rsidP="001525C6">
      <w:pPr>
        <w:pStyle w:val="Default"/>
        <w:rPr>
          <w:sz w:val="36"/>
          <w:szCs w:val="36"/>
        </w:rPr>
      </w:pPr>
    </w:p>
    <w:p w:rsidR="001525C6" w:rsidRDefault="001525C6" w:rsidP="001525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auf Änderung von Grundstücksgrenzen im Bauland</w:t>
      </w:r>
    </w:p>
    <w:p w:rsidR="001525C6" w:rsidRDefault="001525C6" w:rsidP="001525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Grundstücksvereinigung</w:t>
      </w:r>
    </w:p>
    <w:p w:rsidR="001525C6" w:rsidRDefault="001525C6" w:rsidP="001525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gemäß NÖ Bauordnung 2014 § 10</w:t>
      </w:r>
    </w:p>
    <w:p w:rsidR="001525C6" w:rsidRDefault="001525C6" w:rsidP="001525C6">
      <w:pPr>
        <w:pStyle w:val="Default"/>
        <w:jc w:val="center"/>
        <w:rPr>
          <w:sz w:val="28"/>
          <w:szCs w:val="28"/>
        </w:rPr>
      </w:pPr>
    </w:p>
    <w:p w:rsidR="001525C6" w:rsidRDefault="001525C6" w:rsidP="001525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Hiermit beantragen wir die Vereinigung der Grundstücke </w:t>
      </w:r>
    </w:p>
    <w:p w:rsidR="001525C6" w:rsidRDefault="001525C6" w:rsidP="001525C6">
      <w:pPr>
        <w:pStyle w:val="Default"/>
        <w:rPr>
          <w:sz w:val="23"/>
          <w:szCs w:val="23"/>
        </w:rPr>
      </w:pPr>
    </w:p>
    <w:p w:rsidR="001525C6" w:rsidRDefault="001525C6" w:rsidP="001525C6">
      <w:pPr>
        <w:pStyle w:val="Default"/>
        <w:rPr>
          <w:sz w:val="23"/>
          <w:szCs w:val="23"/>
        </w:rPr>
      </w:pPr>
    </w:p>
    <w:p w:rsidR="001525C6" w:rsidRDefault="001525C6" w:rsidP="001525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Nr. ________________ und Nr. ___________________ und Nr. ___________________</w:t>
      </w:r>
    </w:p>
    <w:p w:rsidR="001525C6" w:rsidRDefault="001525C6" w:rsidP="001525C6">
      <w:pPr>
        <w:pStyle w:val="Default"/>
        <w:rPr>
          <w:sz w:val="23"/>
          <w:szCs w:val="23"/>
        </w:rPr>
      </w:pPr>
    </w:p>
    <w:p w:rsidR="001525C6" w:rsidRDefault="001525C6" w:rsidP="001525C6">
      <w:pPr>
        <w:pStyle w:val="Default"/>
        <w:rPr>
          <w:sz w:val="23"/>
          <w:szCs w:val="23"/>
        </w:rPr>
      </w:pPr>
    </w:p>
    <w:p w:rsidR="001525C6" w:rsidRDefault="001525C6" w:rsidP="001525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EZ 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KG ___________________________________</w:t>
      </w:r>
    </w:p>
    <w:p w:rsidR="001525C6" w:rsidRDefault="001525C6" w:rsidP="001525C6">
      <w:pPr>
        <w:pStyle w:val="Default"/>
        <w:rPr>
          <w:sz w:val="23"/>
          <w:szCs w:val="23"/>
        </w:rPr>
      </w:pPr>
    </w:p>
    <w:p w:rsidR="001525C6" w:rsidRDefault="001525C6" w:rsidP="001525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Die gegenständlichen Grundstücke sind mein / unser Eigentum. </w:t>
      </w:r>
    </w:p>
    <w:p w:rsidR="001525C6" w:rsidRDefault="001525C6" w:rsidP="001525C6">
      <w:pPr>
        <w:pStyle w:val="Default"/>
        <w:rPr>
          <w:sz w:val="23"/>
          <w:szCs w:val="23"/>
        </w:rPr>
      </w:pPr>
    </w:p>
    <w:p w:rsidR="001525C6" w:rsidRDefault="001525C6" w:rsidP="001525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Es ist mir / uns bekannt, dass der Bescheid der </w:t>
      </w:r>
      <w:r w:rsidR="00302F5A">
        <w:rPr>
          <w:sz w:val="23"/>
          <w:szCs w:val="23"/>
        </w:rPr>
        <w:t xml:space="preserve">Marktgemeinde </w:t>
      </w:r>
      <w:proofErr w:type="spellStart"/>
      <w:r w:rsidR="00302F5A">
        <w:rPr>
          <w:sz w:val="23"/>
          <w:szCs w:val="23"/>
        </w:rPr>
        <w:t>Burgschleinitz-Kühnring</w:t>
      </w:r>
      <w:proofErr w:type="spellEnd"/>
      <w:r>
        <w:rPr>
          <w:sz w:val="23"/>
          <w:szCs w:val="23"/>
        </w:rPr>
        <w:t xml:space="preserve"> über die Grundstücksvereinigung beim Bundeseich- u. Vermessungsamt, Prager Straße 32, </w:t>
      </w:r>
      <w:bookmarkStart w:id="0" w:name="_GoBack"/>
      <w:bookmarkEnd w:id="0"/>
      <w:r>
        <w:rPr>
          <w:sz w:val="23"/>
          <w:szCs w:val="23"/>
        </w:rPr>
        <w:t xml:space="preserve">3580 Horn, einzubringen ist. </w:t>
      </w:r>
    </w:p>
    <w:p w:rsidR="001525C6" w:rsidRDefault="001525C6" w:rsidP="001525C6">
      <w:pPr>
        <w:pStyle w:val="Default"/>
        <w:rPr>
          <w:sz w:val="23"/>
          <w:szCs w:val="23"/>
        </w:rPr>
      </w:pPr>
    </w:p>
    <w:p w:rsidR="001525C6" w:rsidRDefault="001525C6" w:rsidP="001525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Anschließend ist die grundbücherliche Durchführung am Grundbuch beim Bezirksgericht in Horn (innerhalb von 2 Jahren) zu beantragen. </w:t>
      </w:r>
    </w:p>
    <w:p w:rsidR="001525C6" w:rsidRDefault="001525C6" w:rsidP="001525C6">
      <w:pPr>
        <w:pStyle w:val="Default"/>
        <w:rPr>
          <w:sz w:val="23"/>
          <w:szCs w:val="23"/>
        </w:rPr>
      </w:pPr>
    </w:p>
    <w:p w:rsidR="001525C6" w:rsidRDefault="001525C6" w:rsidP="001525C6">
      <w:pPr>
        <w:pStyle w:val="Default"/>
        <w:rPr>
          <w:sz w:val="23"/>
          <w:szCs w:val="23"/>
        </w:rPr>
      </w:pPr>
    </w:p>
    <w:p w:rsidR="001525C6" w:rsidRDefault="001525C6" w:rsidP="001525C6">
      <w:pPr>
        <w:pStyle w:val="Default"/>
        <w:rPr>
          <w:sz w:val="23"/>
          <w:szCs w:val="23"/>
        </w:rPr>
      </w:pPr>
    </w:p>
    <w:p w:rsidR="001525C6" w:rsidRDefault="001525C6" w:rsidP="001525C6">
      <w:pPr>
        <w:pStyle w:val="Default"/>
        <w:rPr>
          <w:sz w:val="23"/>
          <w:szCs w:val="23"/>
        </w:rPr>
      </w:pPr>
    </w:p>
    <w:p w:rsidR="001525C6" w:rsidRDefault="001525C6" w:rsidP="001525C6">
      <w:pPr>
        <w:rPr>
          <w:sz w:val="23"/>
          <w:szCs w:val="23"/>
        </w:rPr>
      </w:pPr>
    </w:p>
    <w:p w:rsidR="001525C6" w:rsidRDefault="001525C6" w:rsidP="001525C6">
      <w:pPr>
        <w:rPr>
          <w:sz w:val="23"/>
          <w:szCs w:val="23"/>
        </w:rPr>
      </w:pPr>
      <w:r>
        <w:rPr>
          <w:sz w:val="23"/>
          <w:szCs w:val="23"/>
        </w:rPr>
        <w:t>________________________________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</w:t>
      </w:r>
    </w:p>
    <w:p w:rsidR="001525C6" w:rsidRDefault="001525C6" w:rsidP="001525C6">
      <w:r>
        <w:rPr>
          <w:sz w:val="23"/>
          <w:szCs w:val="23"/>
        </w:rPr>
        <w:t xml:space="preserve">Ort/Datum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Unterschrift/en</w:t>
      </w:r>
    </w:p>
    <w:p w:rsidR="001525C6" w:rsidRDefault="001525C6" w:rsidP="001525C6">
      <w:pPr>
        <w:rPr>
          <w:sz w:val="23"/>
          <w:szCs w:val="23"/>
        </w:rPr>
      </w:pPr>
    </w:p>
    <w:p w:rsidR="001525C6" w:rsidRDefault="001525C6" w:rsidP="001525C6"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466F36" w:rsidRDefault="00466F36" w:rsidP="001525C6"/>
    <w:sectPr w:rsidR="00466F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C6"/>
    <w:rsid w:val="001525C6"/>
    <w:rsid w:val="00302F5A"/>
    <w:rsid w:val="0046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FDF3"/>
  <w15:chartTrackingRefBased/>
  <w15:docId w15:val="{655AE2AF-4ABD-4DB7-8908-1E43102F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525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525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Normal">
    <w:name w:val="StandardNormal"/>
    <w:basedOn w:val="Standard"/>
    <w:rsid w:val="001525C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Feichtner</dc:creator>
  <cp:keywords/>
  <dc:description/>
  <cp:lastModifiedBy>Hannes Feichtner</cp:lastModifiedBy>
  <cp:revision>2</cp:revision>
  <dcterms:created xsi:type="dcterms:W3CDTF">2020-06-05T07:32:00Z</dcterms:created>
  <dcterms:modified xsi:type="dcterms:W3CDTF">2020-12-11T07:33:00Z</dcterms:modified>
</cp:coreProperties>
</file>